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870" w:rsidRDefault="00646870" w:rsidP="0064687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FFC76A0" wp14:editId="635F9DBB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38" name="Рисунок 38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646870" w:rsidRDefault="00646870" w:rsidP="0064687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646870" w:rsidRDefault="00646870" w:rsidP="0064687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646870" w:rsidRDefault="00646870" w:rsidP="00646870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646870" w:rsidRPr="00FD49F0" w:rsidRDefault="00646870" w:rsidP="00646870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646870" w:rsidRDefault="00646870" w:rsidP="00646870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646870" w:rsidRPr="00AF0005" w:rsidRDefault="00646870" w:rsidP="00646870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646870" w:rsidRDefault="00646870" w:rsidP="00646870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646870" w:rsidRPr="00AF0005" w:rsidRDefault="00646870" w:rsidP="00646870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646870" w:rsidRPr="00AF0005" w:rsidRDefault="00646870" w:rsidP="00646870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646870" w:rsidRDefault="00646870" w:rsidP="0064687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4743267" wp14:editId="38BE622D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" strokeweight="4.5pt">
                <v:stroke linestyle="thinThick"/>
                <w10:wrap anchorx="page"/>
              </v:line>
            </w:pict>
          </mc:Fallback>
        </mc:AlternateContent>
      </w:r>
    </w:p>
    <w:p w:rsidR="00646870" w:rsidRDefault="00646870" w:rsidP="00646870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646870" w:rsidRPr="001227AA" w:rsidRDefault="00646870" w:rsidP="00646870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1227AA">
        <w:rPr>
          <w:rFonts w:ascii="Times New Roman" w:hAnsi="Times New Roman" w:cs="Times New Roman"/>
          <w:b/>
          <w:bCs/>
          <w:sz w:val="28"/>
          <w:szCs w:val="28"/>
          <w:lang w:val="ky-KG"/>
        </w:rPr>
        <w:t>Сайпидин Атабеков айыл аймагынын айылдык кенешинин  IX ч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акырылышынын кезексиз   сегизинчи </w:t>
      </w:r>
      <w:r w:rsidRPr="001227AA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 сессиясы</w:t>
      </w:r>
    </w:p>
    <w:p w:rsidR="00646870" w:rsidRPr="001227AA" w:rsidRDefault="00646870" w:rsidP="0064687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Pr="001227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19</w:t>
      </w:r>
      <w:r w:rsidRPr="001227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ТОКТОМУ</w:t>
      </w:r>
    </w:p>
    <w:p w:rsidR="00646870" w:rsidRPr="00C407FD" w:rsidRDefault="00646870" w:rsidP="00646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24.12</w:t>
      </w:r>
      <w:r w:rsidRPr="001227AA">
        <w:rPr>
          <w:rFonts w:ascii="Times New Roman" w:hAnsi="Times New Roman" w:cs="Times New Roman"/>
          <w:sz w:val="28"/>
          <w:szCs w:val="28"/>
          <w:lang w:val="ky-KG"/>
        </w:rPr>
        <w:t xml:space="preserve">. 2025-жыл                                   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</w:t>
      </w:r>
      <w:r w:rsidRPr="001227AA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Бек-Абад  айылы</w:t>
      </w:r>
    </w:p>
    <w:p w:rsidR="00646870" w:rsidRDefault="00646870" w:rsidP="006468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646870" w:rsidRDefault="00646870" w:rsidP="00646870">
      <w:pPr>
        <w:pStyle w:val="a5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“Айыл чарба  багытындагы </w:t>
      </w:r>
    </w:p>
    <w:p w:rsidR="00646870" w:rsidRDefault="00646870" w:rsidP="00646870">
      <w:pPr>
        <w:pStyle w:val="a5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жерлери”  категориясынан</w:t>
      </w:r>
    </w:p>
    <w:p w:rsidR="00646870" w:rsidRDefault="00646870" w:rsidP="00646870">
      <w:pPr>
        <w:pStyle w:val="a5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“Калктуу конуштун  жерлери” </w:t>
      </w:r>
    </w:p>
    <w:p w:rsidR="00646870" w:rsidRDefault="00646870" w:rsidP="00646870">
      <w:pPr>
        <w:pStyle w:val="a5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категориясына которуу жөнүндө</w:t>
      </w:r>
    </w:p>
    <w:p w:rsidR="00646870" w:rsidRDefault="00646870" w:rsidP="00646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46870" w:rsidRDefault="00646870" w:rsidP="00646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46870" w:rsidRPr="00086A28" w:rsidRDefault="00646870" w:rsidP="00646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</w:t>
      </w:r>
      <w:r w:rsidRPr="00086A28">
        <w:rPr>
          <w:rFonts w:ascii="Times New Roman" w:hAnsi="Times New Roman" w:cs="Times New Roman"/>
          <w:sz w:val="28"/>
          <w:szCs w:val="28"/>
          <w:lang w:val="ky-KG"/>
        </w:rPr>
        <w:t>Кыргыз Республикасын</w:t>
      </w:r>
      <w:r>
        <w:rPr>
          <w:rFonts w:ascii="Times New Roman" w:hAnsi="Times New Roman" w:cs="Times New Roman"/>
          <w:sz w:val="28"/>
          <w:szCs w:val="28"/>
          <w:lang w:val="ky-KG"/>
        </w:rPr>
        <w:t>ын  Жер Кодексинин 12-беренесине ылайык   С.Атабеков айыл өкмөтүнүн  19</w:t>
      </w:r>
      <w:r w:rsidRPr="00086A28">
        <w:rPr>
          <w:rFonts w:ascii="Times New Roman" w:hAnsi="Times New Roman" w:cs="Times New Roman"/>
          <w:sz w:val="28"/>
          <w:szCs w:val="28"/>
          <w:lang w:val="ky-KG"/>
        </w:rPr>
        <w:t xml:space="preserve">.12.2025-жыл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№ 1288 сандуу кайрылуусунун     </w:t>
      </w:r>
      <w:r w:rsidRPr="00086A28">
        <w:rPr>
          <w:rFonts w:ascii="Times New Roman" w:hAnsi="Times New Roman" w:cs="Times New Roman"/>
          <w:sz w:val="28"/>
          <w:szCs w:val="28"/>
          <w:lang w:val="ky-KG"/>
        </w:rPr>
        <w:t xml:space="preserve">негизинде   Сайпидин Атабеков  айыл аймагынын айылдык кенеши </w:t>
      </w:r>
    </w:p>
    <w:p w:rsidR="00646870" w:rsidRPr="00086A28" w:rsidRDefault="00646870" w:rsidP="00646870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46870" w:rsidRPr="00086A28" w:rsidRDefault="00646870" w:rsidP="00646870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86A28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:rsidR="00646870" w:rsidRPr="00086A28" w:rsidRDefault="00646870" w:rsidP="00646870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646870" w:rsidRDefault="00646870" w:rsidP="00646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86A28">
        <w:rPr>
          <w:rFonts w:ascii="Times New Roman" w:hAnsi="Times New Roman" w:cs="Times New Roman"/>
          <w:sz w:val="28"/>
          <w:szCs w:val="28"/>
          <w:lang w:val="ky-KG"/>
        </w:rPr>
        <w:t>1.С.Ат</w:t>
      </w:r>
      <w:r>
        <w:rPr>
          <w:rFonts w:ascii="Times New Roman" w:hAnsi="Times New Roman" w:cs="Times New Roman"/>
          <w:sz w:val="28"/>
          <w:szCs w:val="28"/>
          <w:lang w:val="ky-KG"/>
        </w:rPr>
        <w:t>абеков айыл өкмөтүн   Мундуз айылынын №74 контурундагы  300,0  чарчы метр  “Айыл чарба багытындагы жерлери” категориясынан “Калктуу конуштун жерлери” категориясына  которуууга  макулдук берилсин.</w:t>
      </w:r>
    </w:p>
    <w:p w:rsidR="00646870" w:rsidRDefault="00646870" w:rsidP="00646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46870" w:rsidRPr="00086A28" w:rsidRDefault="00646870" w:rsidP="00646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086A28">
        <w:rPr>
          <w:rFonts w:ascii="Times New Roman" w:hAnsi="Times New Roman" w:cs="Times New Roman"/>
          <w:sz w:val="28"/>
          <w:szCs w:val="28"/>
          <w:lang w:val="ky-KG"/>
        </w:rPr>
        <w:t>.Токтомду аткаруу жагы С. Атабеков айыл  өкмөтүнүн башчысына  жүктөлсүн.</w:t>
      </w:r>
    </w:p>
    <w:p w:rsidR="00646870" w:rsidRPr="00086A28" w:rsidRDefault="00646870" w:rsidP="00646870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46870" w:rsidRPr="00086A28" w:rsidRDefault="00646870" w:rsidP="00646870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86A28">
        <w:rPr>
          <w:rFonts w:ascii="Times New Roman" w:hAnsi="Times New Roman" w:cs="Times New Roman"/>
          <w:sz w:val="28"/>
          <w:szCs w:val="28"/>
          <w:lang w:val="ky-KG"/>
        </w:rPr>
        <w:t>3.Токтом Сайпидин Атабеков  айылдык кенешинин  расмий сайтында  жарыяланган күндөн  тартып өз күчүнө кирет.</w:t>
      </w:r>
    </w:p>
    <w:p w:rsidR="00646870" w:rsidRPr="00086A28" w:rsidRDefault="00646870" w:rsidP="00646870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D0179" w:rsidRDefault="00646870" w:rsidP="00646870">
      <w:r w:rsidRPr="00086A28">
        <w:rPr>
          <w:rFonts w:ascii="Times New Roman" w:hAnsi="Times New Roman" w:cs="Times New Roman"/>
          <w:b/>
          <w:sz w:val="28"/>
          <w:szCs w:val="28"/>
          <w:lang w:val="ky-KG"/>
        </w:rPr>
        <w:t>Төрага:                                                                                  А.Мавлянов</w:t>
      </w:r>
      <w:bookmarkStart w:id="0" w:name="_GoBack"/>
      <w:bookmarkEnd w:id="0"/>
    </w:p>
    <w:sectPr w:rsidR="00DD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737"/>
    <w:rsid w:val="00197E96"/>
    <w:rsid w:val="00646870"/>
    <w:rsid w:val="00DD0179"/>
    <w:rsid w:val="00FB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687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46870"/>
    <w:pPr>
      <w:ind w:left="720"/>
      <w:contextualSpacing/>
    </w:pPr>
  </w:style>
  <w:style w:type="paragraph" w:styleId="a5">
    <w:name w:val="No Spacing"/>
    <w:uiPriority w:val="1"/>
    <w:qFormat/>
    <w:rsid w:val="00646870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687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46870"/>
    <w:pPr>
      <w:ind w:left="720"/>
      <w:contextualSpacing/>
    </w:pPr>
  </w:style>
  <w:style w:type="paragraph" w:styleId="a5">
    <w:name w:val="No Spacing"/>
    <w:uiPriority w:val="1"/>
    <w:qFormat/>
    <w:rsid w:val="0064687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2026-02-10T04:15:00Z</dcterms:created>
  <dcterms:modified xsi:type="dcterms:W3CDTF">2026-02-10T04:15:00Z</dcterms:modified>
</cp:coreProperties>
</file>