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B8" w:rsidRDefault="004A06B8" w:rsidP="004A06B8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42BAB21" wp14:editId="2A50ECED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8" name="Рисунок 1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>КЫРГЫЗСКАЯ  РЕСПУБЛИКА</w:t>
      </w:r>
    </w:p>
    <w:p w:rsidR="004A06B8" w:rsidRDefault="004A06B8" w:rsidP="004A06B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 w:rsidRPr="00AC1523">
        <w:rPr>
          <w:rFonts w:ascii="Times New Roman" w:hAnsi="Times New Roman" w:cs="Times New Roman"/>
          <w:b/>
          <w:sz w:val="21"/>
          <w:szCs w:val="21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 xml:space="preserve">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4A06B8" w:rsidRDefault="004A06B8" w:rsidP="004A06B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4A06B8" w:rsidRDefault="004A06B8" w:rsidP="004A06B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4A06B8" w:rsidRPr="00FD49F0" w:rsidRDefault="004A06B8" w:rsidP="004A06B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4A06B8" w:rsidRDefault="004A06B8" w:rsidP="004A06B8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4A06B8" w:rsidRPr="00AF0005" w:rsidRDefault="004A06B8" w:rsidP="004A06B8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4A06B8" w:rsidRDefault="004A06B8" w:rsidP="004A06B8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4A06B8" w:rsidRPr="00AF0005" w:rsidRDefault="004A06B8" w:rsidP="004A06B8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4A06B8" w:rsidRPr="00AF0005" w:rsidRDefault="004A06B8" w:rsidP="004A06B8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4A06B8" w:rsidRDefault="004A06B8" w:rsidP="004A06B8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D9E1510" wp14:editId="349B0644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09iL+WgIAAGw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4A06B8" w:rsidRDefault="004A06B8" w:rsidP="004A06B8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4A06B8" w:rsidRPr="00F24777" w:rsidRDefault="004A06B8" w:rsidP="004A06B8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F24777">
        <w:rPr>
          <w:rFonts w:ascii="Times New Roman" w:hAnsi="Times New Roman" w:cs="Times New Roman"/>
          <w:b/>
          <w:bCs/>
          <w:sz w:val="24"/>
          <w:szCs w:val="24"/>
          <w:lang w:val="ky-KG"/>
        </w:rPr>
        <w:t>Сайпидин Атабеков айыл аймагынын айылдык кенешинин  IX чакырылышынын кезектеги  бешинчи   сессиясы</w:t>
      </w:r>
    </w:p>
    <w:p w:rsidR="004A06B8" w:rsidRPr="00F24777" w:rsidRDefault="004A06B8" w:rsidP="004A06B8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2477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F2477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6</w:t>
      </w:r>
      <w:r w:rsidRPr="00F2477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ТОКТОМУ</w:t>
      </w:r>
    </w:p>
    <w:p w:rsidR="004A06B8" w:rsidRDefault="004A06B8" w:rsidP="004A06B8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30.</w:t>
      </w:r>
      <w:r w:rsidRPr="00790B0C">
        <w:rPr>
          <w:rFonts w:ascii="Times New Roman" w:hAnsi="Times New Roman" w:cs="Times New Roman"/>
          <w:b/>
          <w:sz w:val="24"/>
          <w:szCs w:val="24"/>
          <w:lang w:val="kk-KZ"/>
        </w:rPr>
        <w:t>07.2025-жыл                                                                                               Бек-Абад айылы</w:t>
      </w:r>
    </w:p>
    <w:p w:rsidR="004A06B8" w:rsidRPr="00F24777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24777">
        <w:rPr>
          <w:rFonts w:ascii="Times New Roman" w:hAnsi="Times New Roman" w:cs="Times New Roman"/>
          <w:b/>
          <w:sz w:val="24"/>
          <w:szCs w:val="24"/>
          <w:lang w:val="ky-KG"/>
        </w:rPr>
        <w:t>Өнөр жайдын , транспорттун ,байланыштын,</w:t>
      </w:r>
    </w:p>
    <w:p w:rsidR="004A06B8" w:rsidRPr="00F24777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24777">
        <w:rPr>
          <w:rFonts w:ascii="Times New Roman" w:hAnsi="Times New Roman" w:cs="Times New Roman"/>
          <w:b/>
          <w:sz w:val="24"/>
          <w:szCs w:val="24"/>
          <w:lang w:val="ky-KG"/>
        </w:rPr>
        <w:t xml:space="preserve">коргоонун жана башка багыттагы жерлери </w:t>
      </w:r>
    </w:p>
    <w:p w:rsidR="004A06B8" w:rsidRPr="00F24777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24777">
        <w:rPr>
          <w:rFonts w:ascii="Times New Roman" w:hAnsi="Times New Roman" w:cs="Times New Roman"/>
          <w:b/>
          <w:sz w:val="24"/>
          <w:szCs w:val="24"/>
          <w:lang w:val="ky-KG"/>
        </w:rPr>
        <w:t>категориясына  которуу жөнүндө</w:t>
      </w:r>
    </w:p>
    <w:p w:rsidR="004A06B8" w:rsidRPr="00F24777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A06B8" w:rsidRPr="00F24777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F2477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F24777"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 Министрилер Кабинетинин 04.11.2024-жылдагы №665 токтомунун негизинде  С.Атабеков айыл өкмөтүнүн  30-июль 2025-жылдагы  № 681-в сандуу катынын ,Кыргыз Республикасынын  Финансы Министрлигине караштуу мамлекеттик бажы кызматынын  25.03.2025-жылдагы №24-01-19/364 сандуу катынын жана “Кыргызмамжердолбоорлоо” жерге жайгаштыруу боюнча мамлекеттик ишканасынын Жалал-Абад филиалынын  20.05.2023-жылдагы №06-05/443  корутундусунун жана Кадастр мамлекеттик мекемесинин  Сузак филиалынын 21.05.2025-жылдагы № 01-16/467 сандуу  корутундусунун негизинде Сайпидин Атабеков айыл аймагынын айылдык кенеши</w:t>
      </w:r>
    </w:p>
    <w:p w:rsidR="004A06B8" w:rsidRPr="00E746CE" w:rsidRDefault="004A06B8" w:rsidP="004A06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A06B8" w:rsidRDefault="004A06B8" w:rsidP="004A06B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ТОКТОМ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Pr="00E746CE">
        <w:rPr>
          <w:rFonts w:ascii="Times New Roman" w:hAnsi="Times New Roman" w:cs="Times New Roman"/>
          <w:b/>
          <w:sz w:val="28"/>
          <w:szCs w:val="28"/>
          <w:lang w:val="ky-KG"/>
        </w:rPr>
        <w:t>КЫЛАТ:</w:t>
      </w:r>
    </w:p>
    <w:p w:rsidR="004A06B8" w:rsidRDefault="004A06B8" w:rsidP="004A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4777">
        <w:rPr>
          <w:rFonts w:ascii="Times New Roman" w:hAnsi="Times New Roman" w:cs="Times New Roman"/>
          <w:sz w:val="24"/>
          <w:szCs w:val="24"/>
          <w:lang w:val="ky-KG"/>
        </w:rPr>
        <w:t>1.С.Атабеков  айыл аймагына караштуу  Кызыл-Багыш  айылынын  №5 контурундагы жалпы 5,0га айыл чарба багытындагы жерлери катерогиясындагы сугат айдоо жер аянтына   бажы терминалын жана убактылуу сактоо кампаларын куруу  үчүн  өнөр-жайдын, транспорттун, байланыштын, коргоонуунун жана башка багыттагы категориясына которууга макулдук берилсин.</w:t>
      </w:r>
    </w:p>
    <w:p w:rsidR="004A06B8" w:rsidRPr="00F24777" w:rsidRDefault="004A06B8" w:rsidP="004A06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A06B8" w:rsidRPr="00F24777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24777">
        <w:rPr>
          <w:rFonts w:ascii="Times New Roman" w:hAnsi="Times New Roman" w:cs="Times New Roman"/>
          <w:sz w:val="24"/>
          <w:szCs w:val="24"/>
          <w:lang w:val="ky-KG"/>
        </w:rPr>
        <w:t>2.Токтомду аткаруу жагы Сайпидин Атабеков  айыл өкмөтүнүн  башчысы  Т.Акматовко милдеттендирилсин.</w:t>
      </w:r>
    </w:p>
    <w:p w:rsidR="004A06B8" w:rsidRPr="00F24777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4A06B8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F24777">
        <w:rPr>
          <w:rFonts w:ascii="Times New Roman" w:hAnsi="Times New Roman" w:cs="Times New Roman"/>
          <w:sz w:val="24"/>
          <w:szCs w:val="24"/>
          <w:lang w:val="ky-KG"/>
        </w:rPr>
        <w:t>3.Токтом Сайпидин Атабеков айыл аймагынын айылдык кенешинин расмий   сайтында  жарыяланган  күндөн тартып өз күчүнө кирет</w:t>
      </w:r>
      <w:r w:rsidRPr="00E746CE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4A06B8" w:rsidRPr="00E746CE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4A06B8" w:rsidRPr="00E746CE" w:rsidRDefault="004A06B8" w:rsidP="004A06B8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D0179" w:rsidRDefault="004A06B8" w:rsidP="004A06B8">
      <w:r w:rsidRPr="00F24777">
        <w:rPr>
          <w:rFonts w:ascii="Times New Roman" w:hAnsi="Times New Roman" w:cs="Times New Roman"/>
          <w:b/>
          <w:sz w:val="24"/>
          <w:szCs w:val="24"/>
          <w:lang w:val="ky-KG"/>
        </w:rPr>
        <w:t>Төрага :                                                                                 А.Мавлянов</w:t>
      </w:r>
      <w:bookmarkStart w:id="0" w:name="_GoBack"/>
      <w:bookmarkEnd w:id="0"/>
    </w:p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6B"/>
    <w:rsid w:val="00197E96"/>
    <w:rsid w:val="0023226B"/>
    <w:rsid w:val="004A06B8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6B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06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2025-10-03T04:57:00Z</dcterms:created>
  <dcterms:modified xsi:type="dcterms:W3CDTF">2025-10-03T04:57:00Z</dcterms:modified>
</cp:coreProperties>
</file>