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D47" w:rsidRPr="009C5627" w:rsidRDefault="00BE3D47" w:rsidP="00BE3D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BE3D47" w:rsidRDefault="00BE3D47" w:rsidP="00BE3D47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92D6091" wp14:editId="0CDE85C0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16" name="Рисунок 16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:rsidR="00BE3D47" w:rsidRDefault="00BE3D47" w:rsidP="00BE3D47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BE3D47" w:rsidRDefault="00BE3D47" w:rsidP="00BE3D47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BE3D47" w:rsidRDefault="00BE3D47" w:rsidP="00BE3D47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BE3D47" w:rsidRPr="00FD49F0" w:rsidRDefault="00BE3D47" w:rsidP="00BE3D47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BE3D47" w:rsidRDefault="00BE3D47" w:rsidP="00BE3D47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BE3D47" w:rsidRPr="00AF0005" w:rsidRDefault="00BE3D47" w:rsidP="00BE3D47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BE3D47" w:rsidRDefault="00BE3D47" w:rsidP="00BE3D47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BE3D47" w:rsidRPr="00AF0005" w:rsidRDefault="00BE3D47" w:rsidP="00BE3D47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BE3D47" w:rsidRPr="00AF0005" w:rsidRDefault="00BE3D47" w:rsidP="00BE3D47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BE3D47" w:rsidRDefault="00BE3D47" w:rsidP="00BE3D4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FBDDFE1" wp14:editId="42429F5E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" strokeweight="4.5pt">
                <v:stroke linestyle="thinThick"/>
                <w10:wrap anchorx="page"/>
              </v:line>
            </w:pict>
          </mc:Fallback>
        </mc:AlternateContent>
      </w:r>
    </w:p>
    <w:p w:rsidR="00BE3D47" w:rsidRDefault="00BE3D47" w:rsidP="00BE3D47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BE3D47" w:rsidRPr="005B149E" w:rsidRDefault="00BE3D47" w:rsidP="00BE3D47">
      <w:pPr>
        <w:tabs>
          <w:tab w:val="left" w:pos="3405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0C2A33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Сайпидин Атабеков айыл аймагынын айылдык кенешинин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</w:t>
      </w:r>
      <w:r w:rsidRPr="0049102E">
        <w:rPr>
          <w:rFonts w:ascii="Times New Roman" w:hAnsi="Times New Roman" w:cs="Times New Roman"/>
          <w:b/>
          <w:bCs/>
          <w:sz w:val="28"/>
          <w:szCs w:val="28"/>
          <w:lang w:val="ky-KG"/>
        </w:rPr>
        <w:t>IX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чакырылышынын кезексиз    төртүнчү  сессиясы</w:t>
      </w:r>
    </w:p>
    <w:p w:rsidR="00BE3D47" w:rsidRPr="00624BB8" w:rsidRDefault="00BE3D47" w:rsidP="00BE3D4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624BB8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4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ТОКТОМ</w:t>
      </w:r>
    </w:p>
    <w:p w:rsidR="00BE3D47" w:rsidRDefault="00BE3D47" w:rsidP="00BE3D4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16.05</w:t>
      </w:r>
      <w:r w:rsidRPr="00624B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.2025-жыл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Pr="00624B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Бек-Абад айылы </w:t>
      </w:r>
    </w:p>
    <w:p w:rsidR="00BE3D47" w:rsidRDefault="00BE3D47" w:rsidP="00BE3D4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Муниципалдык  жер аянтына </w:t>
      </w:r>
    </w:p>
    <w:p w:rsidR="00BE3D47" w:rsidRPr="002519B4" w:rsidRDefault="00BE3D47" w:rsidP="00BE3D4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ҮДТ имаратын  куруу   </w:t>
      </w:r>
      <w:r w:rsidRPr="00624BB8">
        <w:rPr>
          <w:rFonts w:ascii="Times New Roman" w:hAnsi="Times New Roman" w:cs="Times New Roman"/>
          <w:b/>
          <w:sz w:val="28"/>
          <w:szCs w:val="28"/>
          <w:lang w:val="ky-KG"/>
        </w:rPr>
        <w:t>жөнүндө</w:t>
      </w:r>
    </w:p>
    <w:p w:rsidR="00BE3D47" w:rsidRPr="00624BB8" w:rsidRDefault="00BE3D47" w:rsidP="00BE3D47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BE3D47" w:rsidRPr="00791878" w:rsidRDefault="00BE3D47" w:rsidP="00BE3D47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91878">
        <w:rPr>
          <w:rFonts w:ascii="Times New Roman" w:hAnsi="Times New Roman" w:cs="Times New Roman"/>
          <w:sz w:val="28"/>
          <w:szCs w:val="28"/>
          <w:lang w:val="ky-KG"/>
        </w:rPr>
        <w:t>С.Ата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беков айыл өкмөтүнүн 2025-жыл  16-май    № 424 </w:t>
      </w:r>
      <w:r w:rsidRPr="00791878">
        <w:rPr>
          <w:rFonts w:ascii="Times New Roman" w:hAnsi="Times New Roman" w:cs="Times New Roman"/>
          <w:sz w:val="28"/>
          <w:szCs w:val="28"/>
          <w:lang w:val="ky-KG"/>
        </w:rPr>
        <w:t xml:space="preserve">   сан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дуу кайрылуусунун негизинде  </w:t>
      </w:r>
      <w:r w:rsidRPr="00791878">
        <w:rPr>
          <w:rFonts w:ascii="Times New Roman" w:hAnsi="Times New Roman" w:cs="Times New Roman"/>
          <w:sz w:val="28"/>
          <w:szCs w:val="28"/>
          <w:lang w:val="ky-KG"/>
        </w:rPr>
        <w:t xml:space="preserve"> Сайпидин Атабеков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айыл аймагынын </w:t>
      </w:r>
      <w:r w:rsidRPr="00791878">
        <w:rPr>
          <w:rFonts w:ascii="Times New Roman" w:hAnsi="Times New Roman" w:cs="Times New Roman"/>
          <w:sz w:val="28"/>
          <w:szCs w:val="28"/>
          <w:lang w:val="ky-KG"/>
        </w:rPr>
        <w:t xml:space="preserve">айылдык кенеши </w:t>
      </w:r>
    </w:p>
    <w:p w:rsidR="00BE3D47" w:rsidRPr="00047D80" w:rsidRDefault="00BE3D47" w:rsidP="00BE3D47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BE3D47" w:rsidRDefault="00BE3D47" w:rsidP="00BE3D47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47D80">
        <w:rPr>
          <w:rFonts w:ascii="Times New Roman" w:hAnsi="Times New Roman" w:cs="Times New Roman"/>
          <w:b/>
          <w:sz w:val="28"/>
          <w:szCs w:val="28"/>
          <w:lang w:val="ky-KG"/>
        </w:rPr>
        <w:t>ТОКТОМ КЫЛАТ:</w:t>
      </w:r>
    </w:p>
    <w:p w:rsidR="00BE3D47" w:rsidRPr="00047D80" w:rsidRDefault="00BE3D47" w:rsidP="00BE3D47">
      <w:pPr>
        <w:pStyle w:val="a4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BE3D47" w:rsidRDefault="00BE3D47" w:rsidP="00BE3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1.С.Атабеков айыл өкмөтүнүн  Мундуз     айылынын  Б.Кочкоров көчөсү №1/2 дарегиндеги  3-05-10-1002-1205 сыр белгисиндеги муниципалдык  </w:t>
      </w:r>
    </w:p>
    <w:p w:rsidR="00BE3D47" w:rsidRPr="00EB2BEC" w:rsidRDefault="00BE3D47" w:rsidP="00BE3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1 300  чарчы  метр </w:t>
      </w:r>
      <w:r w:rsidRPr="00EB2BEC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жер аянтына </w:t>
      </w:r>
      <w:r w:rsidRPr="002519B4">
        <w:rPr>
          <w:rFonts w:ascii="Times New Roman" w:hAnsi="Times New Roman" w:cs="Times New Roman"/>
          <w:sz w:val="28"/>
          <w:szCs w:val="28"/>
          <w:lang w:val="ky-KG"/>
        </w:rPr>
        <w:t xml:space="preserve">ҮДТ </w:t>
      </w:r>
      <w:r>
        <w:rPr>
          <w:rFonts w:ascii="Times New Roman" w:hAnsi="Times New Roman" w:cs="Times New Roman"/>
          <w:sz w:val="28"/>
          <w:szCs w:val="28"/>
          <w:lang w:val="ky-KG"/>
        </w:rPr>
        <w:t>имаратын курууга   макулдук берилсин.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</w:t>
      </w:r>
      <w:bookmarkStart w:id="0" w:name="_GoBack"/>
      <w:bookmarkEnd w:id="0"/>
    </w:p>
    <w:p w:rsidR="00BE3D47" w:rsidRPr="00047D80" w:rsidRDefault="00BE3D47" w:rsidP="00BE3D47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BE3D47" w:rsidRPr="00791878" w:rsidRDefault="00BE3D47" w:rsidP="00BE3D47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791878">
        <w:rPr>
          <w:rFonts w:ascii="Times New Roman" w:hAnsi="Times New Roman" w:cs="Times New Roman"/>
          <w:sz w:val="28"/>
          <w:szCs w:val="28"/>
          <w:lang w:val="ky-KG"/>
        </w:rPr>
        <w:t>.Токтомду аткаруу жагы С. Атабеков айыл  өкмөтүнүн башчысы К.Исканаджиевке  жүктөлсүн.</w:t>
      </w:r>
    </w:p>
    <w:p w:rsidR="00BE3D47" w:rsidRPr="00047D80" w:rsidRDefault="00BE3D47" w:rsidP="00BE3D47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BE3D47" w:rsidRPr="00791878" w:rsidRDefault="00BE3D47" w:rsidP="00BE3D47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</w:t>
      </w:r>
      <w:r w:rsidRPr="00791878">
        <w:rPr>
          <w:rFonts w:ascii="Times New Roman" w:hAnsi="Times New Roman" w:cs="Times New Roman"/>
          <w:sz w:val="28"/>
          <w:szCs w:val="28"/>
          <w:lang w:val="ky-KG"/>
        </w:rPr>
        <w:t>.Токтом Сайпидин Атабеков  айылдык кенешинин  расмий сайтында  жарыяланган күндөн  тартып өз күчүнө кирет.</w:t>
      </w:r>
    </w:p>
    <w:p w:rsidR="00BE3D47" w:rsidRPr="00047D80" w:rsidRDefault="00BE3D47" w:rsidP="00BE3D47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BE3D47" w:rsidRPr="00047D80" w:rsidRDefault="00BE3D47" w:rsidP="00BE3D47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BE3D47" w:rsidRDefault="00BE3D47" w:rsidP="00BE3D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47D80">
        <w:rPr>
          <w:rFonts w:ascii="Times New Roman" w:hAnsi="Times New Roman" w:cs="Times New Roman"/>
          <w:b/>
          <w:sz w:val="28"/>
          <w:szCs w:val="28"/>
          <w:lang w:val="ky-KG"/>
        </w:rPr>
        <w:t xml:space="preserve">Төрага :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А.Мавлянов</w:t>
      </w:r>
    </w:p>
    <w:p w:rsidR="00BE3D47" w:rsidRDefault="00BE3D47" w:rsidP="00BE3D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DD0179" w:rsidRDefault="00DD0179"/>
    <w:sectPr w:rsidR="00DD0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E6C"/>
    <w:rsid w:val="00197E96"/>
    <w:rsid w:val="00432ACD"/>
    <w:rsid w:val="007F1E6C"/>
    <w:rsid w:val="00BE3D47"/>
    <w:rsid w:val="00DD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3D4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E3D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3D4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E3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yzada.nurmatova.82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2025-12-10T05:18:00Z</dcterms:created>
  <dcterms:modified xsi:type="dcterms:W3CDTF">2025-12-10T05:18:00Z</dcterms:modified>
</cp:coreProperties>
</file>